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38C55" w14:textId="33D417C0" w:rsidR="00164AB4" w:rsidRPr="00164AB4" w:rsidRDefault="00164AB4" w:rsidP="00164AB4">
      <w:pPr>
        <w:jc w:val="both"/>
        <w:rPr>
          <w:b/>
        </w:rPr>
      </w:pPr>
      <w:r w:rsidRPr="00164AB4">
        <w:rPr>
          <w:b/>
        </w:rPr>
        <w:t>SAIBA SEU DI</w:t>
      </w:r>
      <w:bookmarkStart w:id="0" w:name="_GoBack"/>
      <w:bookmarkEnd w:id="0"/>
      <w:r w:rsidRPr="00164AB4">
        <w:rPr>
          <w:b/>
        </w:rPr>
        <w:t>REITOS...</w:t>
      </w:r>
    </w:p>
    <w:p w14:paraId="497AA474" w14:textId="7331862E" w:rsidR="00306875" w:rsidRDefault="008408F8" w:rsidP="00164AB4">
      <w:pPr>
        <w:jc w:val="both"/>
      </w:pPr>
      <w:r>
        <w:t>Antes da promulgação da Lei 13.467/2017, denominada Reforma Trabalhista, todos os emp</w:t>
      </w:r>
      <w:r w:rsidR="00164AB4">
        <w:t>r</w:t>
      </w:r>
      <w:r>
        <w:t>egados tinham o direito de serem assisti</w:t>
      </w:r>
      <w:r w:rsidR="00164AB4">
        <w:t xml:space="preserve">dos pelo sindicato na </w:t>
      </w:r>
      <w:r>
        <w:t>homologação da rescisão.</w:t>
      </w:r>
    </w:p>
    <w:p w14:paraId="1FEE2EE2" w14:textId="34088279" w:rsidR="008408F8" w:rsidRDefault="00164AB4" w:rsidP="00164AB4">
      <w:pPr>
        <w:jc w:val="both"/>
      </w:pPr>
      <w:r>
        <w:t>Infelizmente, a</w:t>
      </w:r>
      <w:r w:rsidR="008408F8">
        <w:t xml:space="preserve">pós a entrada em vigor da referida lei, as homologações </w:t>
      </w:r>
      <w:r>
        <w:t xml:space="preserve">no sindicato </w:t>
      </w:r>
      <w:r w:rsidR="008408F8">
        <w:t>se tornaram facultativas</w:t>
      </w:r>
      <w:r>
        <w:t xml:space="preserve">, </w:t>
      </w:r>
      <w:r w:rsidR="008408F8">
        <w:t>ou seja, a rescisão poderá ocorrer</w:t>
      </w:r>
      <w:r>
        <w:t xml:space="preserve"> na empresa ou no escritório de contabilidade sem a assistência do sindicato, o que tem provocado inúmeros prejuízos aos empregados.</w:t>
      </w:r>
    </w:p>
    <w:p w14:paraId="20EBC57C" w14:textId="2BC48DE9" w:rsidR="008408F8" w:rsidRDefault="008408F8" w:rsidP="00164AB4">
      <w:pPr>
        <w:jc w:val="both"/>
      </w:pPr>
      <w:r>
        <w:t>No entanto, cabe ao empregado, caso queira, exigir que a homologação ocorra com</w:t>
      </w:r>
      <w:r w:rsidR="00164AB4">
        <w:t xml:space="preserve"> a assistência de seu sindicato.</w:t>
      </w:r>
    </w:p>
    <w:p w14:paraId="36E8A83E" w14:textId="47E6E6E9" w:rsidR="008408F8" w:rsidRDefault="008408F8" w:rsidP="00164AB4">
      <w:pPr>
        <w:jc w:val="both"/>
      </w:pPr>
      <w:r>
        <w:t>A assistência do sindicato no ato da homologação previne litígios e traz segurança jurídica tanto para o trabalhador quanto para o empregador.</w:t>
      </w:r>
    </w:p>
    <w:p w14:paraId="00356239" w14:textId="339BE8AA" w:rsidR="008408F8" w:rsidRDefault="008408F8" w:rsidP="00164AB4">
      <w:pPr>
        <w:jc w:val="both"/>
      </w:pPr>
      <w:r>
        <w:t>Trabalhador, exija seus direitos e busque ajuda e orientação de seu sindicato</w:t>
      </w:r>
      <w:r w:rsidR="00D378D2">
        <w:t>. Não se deixe enganar.</w:t>
      </w:r>
    </w:p>
    <w:p w14:paraId="7F39802B" w14:textId="5BF6FD96" w:rsidR="00D378D2" w:rsidRDefault="00D378D2" w:rsidP="00164AB4">
      <w:pPr>
        <w:jc w:val="both"/>
      </w:pPr>
    </w:p>
    <w:p w14:paraId="2D6B4905" w14:textId="3A18081B" w:rsidR="00D378D2" w:rsidRPr="00164AB4" w:rsidRDefault="00164AB4" w:rsidP="00164AB4">
      <w:pPr>
        <w:jc w:val="both"/>
        <w:rPr>
          <w:b/>
        </w:rPr>
      </w:pPr>
      <w:r w:rsidRPr="00164AB4">
        <w:rPr>
          <w:b/>
        </w:rPr>
        <w:t>DRA. ROSILEI NUNES – ADVOGADA SECHOSVEL.</w:t>
      </w:r>
    </w:p>
    <w:sectPr w:rsidR="00D378D2" w:rsidRPr="00164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F8"/>
    <w:rsid w:val="00164AB4"/>
    <w:rsid w:val="00306875"/>
    <w:rsid w:val="008408F8"/>
    <w:rsid w:val="00A31882"/>
    <w:rsid w:val="00D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226F"/>
  <w15:chartTrackingRefBased/>
  <w15:docId w15:val="{B181F303-31FF-4922-B051-1778F14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Juridico Sechosvel</cp:lastModifiedBy>
  <cp:revision>2</cp:revision>
  <dcterms:created xsi:type="dcterms:W3CDTF">2021-03-09T11:37:00Z</dcterms:created>
  <dcterms:modified xsi:type="dcterms:W3CDTF">2021-03-09T11:37:00Z</dcterms:modified>
</cp:coreProperties>
</file>